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E644DB" w:rsidRDefault="00E644DB" w:rsidP="00E644D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E644DB" w:rsidRPr="001559CA" w:rsidRDefault="00E644DB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д.10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02CB5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644DB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683F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2023-12-27T12:03:00Z</dcterms:modified>
</cp:coreProperties>
</file>